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3360" w:firstLineChars="400"/>
        <w:jc w:val="left"/>
        <w:rPr>
          <w:rFonts w:ascii="华文中宋" w:hAnsi="华文中宋" w:eastAsia="华文中宋" w:cs="华文中宋"/>
          <w:color w:val="E54C5E" w:themeColor="accent6"/>
          <w:sz w:val="84"/>
          <w:szCs w:val="84"/>
          <w14:textFill>
            <w14:solidFill>
              <w14:schemeClr w14:val="accent6"/>
            </w14:solidFill>
          </w14:textFill>
        </w:rPr>
      </w:pPr>
      <w:r>
        <w:rPr>
          <w:rFonts w:hint="eastAsia" w:ascii="华文中宋" w:hAnsi="华文中宋" w:eastAsia="华文中宋" w:cs="华文中宋"/>
          <w:color w:val="E54C5E" w:themeColor="accent6"/>
          <w:sz w:val="84"/>
          <w:szCs w:val="84"/>
          <w14:textFill>
            <w14:solidFill>
              <w14:schemeClr w14:val="accent6"/>
            </w14:solidFill>
          </w14:textFill>
        </w:rPr>
        <w:t>简 报</w:t>
      </w:r>
    </w:p>
    <w:p>
      <w:pPr>
        <w:ind w:firstLine="560"/>
        <w:jc w:val="center"/>
        <w:rPr>
          <w:sz w:val="24"/>
          <w:szCs w:val="22"/>
        </w:rPr>
      </w:pPr>
    </w:p>
    <w:p>
      <w:pPr>
        <w:ind w:firstLine="560"/>
        <w:jc w:val="center"/>
      </w:pPr>
      <w:r>
        <w:rPr>
          <w:rFonts w:hint="eastAsia"/>
        </w:rPr>
        <w:t>第</w:t>
      </w:r>
      <w:r>
        <w:rPr>
          <w:rFonts w:hint="eastAsia"/>
          <w:lang w:val="en-US" w:eastAsia="zh-CN"/>
        </w:rPr>
        <w:t>7</w:t>
      </w:r>
      <w:r>
        <w:rPr>
          <w:rFonts w:hint="eastAsia"/>
        </w:rPr>
        <w:t>期</w:t>
      </w:r>
    </w:p>
    <w:p>
      <w:pPr>
        <w:ind w:firstLine="560"/>
        <w:jc w:val="center"/>
        <w:rPr>
          <w:sz w:val="24"/>
          <w:szCs w:val="22"/>
        </w:rPr>
      </w:pPr>
    </w:p>
    <w:p>
      <w:pPr>
        <w:spacing w:line="360" w:lineRule="exact"/>
        <w:ind w:left="0" w:leftChars="0" w:firstLine="0" w:firstLineChars="0"/>
        <w:jc w:val="left"/>
        <w:rPr>
          <w:sz w:val="21"/>
          <w:szCs w:val="21"/>
        </w:rPr>
      </w:pPr>
      <w:r>
        <w:rPr>
          <w:rFonts w:hint="eastAsia"/>
          <w:sz w:val="21"/>
          <w:szCs w:val="21"/>
        </w:rPr>
        <w:t>攀枝花盛誉物业管理服务有限公司</w:t>
      </w:r>
      <w:r>
        <w:rPr>
          <w:sz w:val="21"/>
          <w:szCs w:val="21"/>
        </w:rPr>
        <mc:AlternateContent>
          <mc:Choice Requires="wps">
            <w:drawing>
              <wp:anchor distT="0" distB="0" distL="114300" distR="114300" simplePos="0" relativeHeight="251659264" behindDoc="0" locked="0" layoutInCell="1" allowOverlap="1">
                <wp:simplePos x="0" y="0"/>
                <wp:positionH relativeFrom="column">
                  <wp:posOffset>-35560</wp:posOffset>
                </wp:positionH>
                <wp:positionV relativeFrom="paragraph">
                  <wp:posOffset>210820</wp:posOffset>
                </wp:positionV>
                <wp:extent cx="5524500" cy="0"/>
                <wp:effectExtent l="0" t="6350" r="0" b="6350"/>
                <wp:wrapNone/>
                <wp:docPr id="1" name="直接连接符 1"/>
                <wp:cNvGraphicFramePr/>
                <a:graphic xmlns:a="http://schemas.openxmlformats.org/drawingml/2006/main">
                  <a:graphicData uri="http://schemas.microsoft.com/office/word/2010/wordprocessingShape">
                    <wps:wsp>
                      <wps:cNvCnPr/>
                      <wps:spPr>
                        <a:xfrm>
                          <a:off x="0" y="0"/>
                          <a:ext cx="5524500" cy="0"/>
                        </a:xfrm>
                        <a:prstGeom prst="line">
                          <a:avLst/>
                        </a:prstGeom>
                        <a:ln>
                          <a:solidFill>
                            <a:schemeClr val="accent6"/>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margin-left:-2.8pt;margin-top:16.6pt;height:0pt;width:435pt;z-index:251659264;mso-width-relative:page;mso-height-relative:page;" filled="f" stroked="t" coordsize="21600,21600" o:gfxdata="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K/BH8nX&#10;AAAACAEAAA8AAAAAAAAAAQAgAAAAIgAAAGRycy9kb3ducmV2LnhtbFBLAQIUABQAAAAIAIdO4kC2&#10;c+4T6AEAALIDAAAOAAAAAAAAAAEAIAAAACYBAABkcnMvZTJvRG9jLnhtbFBLBQYAAAAABgAGAFkB&#10;AACABQAAAAA=&#10;">
                <v:fill on="f" focussize="0,0"/>
                <v:stroke weight="1pt" color="#E54C5E [3209]" miterlimit="8" joinstyle="miter"/>
                <v:imagedata o:title=""/>
                <o:lock v:ext="edit" aspectratio="f"/>
              </v:line>
            </w:pict>
          </mc:Fallback>
        </mc:AlternateContent>
      </w:r>
      <w:r>
        <w:rPr>
          <w:rFonts w:hint="eastAsia"/>
          <w:sz w:val="21"/>
          <w:szCs w:val="21"/>
        </w:rPr>
        <w:t xml:space="preserve"> </w:t>
      </w:r>
      <w:r>
        <w:rPr>
          <w:sz w:val="21"/>
          <w:szCs w:val="21"/>
        </w:rPr>
        <w:t xml:space="preserve">                       </w:t>
      </w:r>
      <w:r>
        <w:rPr>
          <w:rFonts w:hint="eastAsia"/>
          <w:sz w:val="21"/>
          <w:szCs w:val="21"/>
          <w:lang w:val="en-US" w:eastAsia="zh-CN"/>
        </w:rPr>
        <w:t xml:space="preserve">      </w:t>
      </w:r>
      <w:r>
        <w:rPr>
          <w:sz w:val="21"/>
          <w:szCs w:val="21"/>
        </w:rPr>
        <w:t xml:space="preserve">    </w:t>
      </w:r>
      <w:r>
        <w:rPr>
          <w:rFonts w:hint="eastAsia"/>
          <w:sz w:val="21"/>
          <w:szCs w:val="21"/>
        </w:rPr>
        <w:t>2024年</w:t>
      </w:r>
      <w:r>
        <w:rPr>
          <w:rFonts w:hint="eastAsia"/>
          <w:sz w:val="21"/>
          <w:szCs w:val="21"/>
          <w:lang w:val="en-US" w:eastAsia="zh-CN"/>
        </w:rPr>
        <w:t>6</w:t>
      </w:r>
      <w:r>
        <w:rPr>
          <w:rFonts w:hint="eastAsia"/>
          <w:sz w:val="21"/>
          <w:szCs w:val="21"/>
        </w:rPr>
        <w:t>月</w:t>
      </w:r>
      <w:r>
        <w:rPr>
          <w:rFonts w:hint="eastAsia"/>
          <w:sz w:val="21"/>
          <w:szCs w:val="21"/>
          <w:lang w:val="en-US" w:eastAsia="zh-CN"/>
        </w:rPr>
        <w:t>9</w:t>
      </w:r>
      <w:r>
        <w:rPr>
          <w:rFonts w:hint="eastAsia"/>
          <w:sz w:val="21"/>
          <w:szCs w:val="21"/>
        </w:rPr>
        <w:t>日</w:t>
      </w:r>
    </w:p>
    <w:p>
      <w:pPr>
        <w:spacing w:line="240" w:lineRule="auto"/>
        <w:ind w:left="0" w:leftChars="0" w:firstLine="0" w:firstLineChars="0"/>
        <w:jc w:val="center"/>
        <w:rPr>
          <w:rFonts w:hint="eastAsia"/>
          <w:sz w:val="22"/>
          <w:szCs w:val="22"/>
          <w:lang w:val="en-US" w:eastAsia="zh-CN"/>
        </w:rPr>
      </w:pPr>
    </w:p>
    <w:p>
      <w:pPr>
        <w:spacing w:line="240" w:lineRule="auto"/>
        <w:jc w:val="center"/>
        <w:rPr>
          <w:rFonts w:hint="eastAsia"/>
          <w:sz w:val="30"/>
          <w:szCs w:val="30"/>
          <w:lang w:val="en-US" w:eastAsia="zh-CN"/>
        </w:rPr>
      </w:pPr>
      <w:r>
        <w:rPr>
          <w:rFonts w:hint="eastAsia"/>
          <w:sz w:val="30"/>
          <w:szCs w:val="30"/>
          <w:lang w:val="en-US" w:eastAsia="zh-CN"/>
        </w:rPr>
        <w:t>爱心助考  为梦护航</w:t>
      </w:r>
    </w:p>
    <w:p>
      <w:pPr>
        <w:spacing w:line="240" w:lineRule="auto"/>
        <w:jc w:val="left"/>
        <w:rPr>
          <w:rFonts w:hint="eastAsia"/>
          <w:sz w:val="30"/>
          <w:szCs w:val="30"/>
          <w:lang w:val="en-US" w:eastAsia="zh-CN"/>
        </w:rPr>
      </w:pPr>
      <w:r>
        <w:rPr>
          <w:rFonts w:hint="eastAsia"/>
          <w:sz w:val="30"/>
          <w:szCs w:val="30"/>
          <w:lang w:val="en-US" w:eastAsia="zh-CN"/>
        </w:rPr>
        <w:t>2024年6月7日，一年一度的高考拉开帷幕，高考牵动着每位芊芊学子和考生家长的心，关系到每位考生的前途和未来，为了给参加高考的考生营造安全有序的高考环境，更好的弘扬“奉献、友爱、互助、进步”志愿者精神、发挥党建引领志愿的思想、助力高考的顺利进行，仁和区委社会工作部联合区委组织部、区委政法部等部门至仁和区大河中学门口开展爱心助考志愿服务活动。</w:t>
      </w:r>
    </w:p>
    <w:p>
      <w:pPr>
        <w:spacing w:line="240" w:lineRule="auto"/>
        <w:jc w:val="left"/>
        <w:rPr>
          <w:rFonts w:hint="eastAsia"/>
          <w:sz w:val="30"/>
          <w:szCs w:val="30"/>
          <w:lang w:val="en-US" w:eastAsia="zh-CN"/>
        </w:rPr>
      </w:pPr>
      <w:r>
        <w:rPr>
          <w:rFonts w:hint="eastAsia"/>
          <w:sz w:val="30"/>
          <w:szCs w:val="30"/>
          <w:lang w:val="en-US" w:eastAsia="zh-CN"/>
        </w:rPr>
        <w:t>当天早上6:00盛誉物业由党支部陈书记带队到达指定位置，布置高考志愿服务点。</w:t>
      </w:r>
    </w:p>
    <w:p>
      <w:pPr>
        <w:spacing w:line="240" w:lineRule="auto"/>
        <w:ind w:left="0" w:leftChars="0" w:firstLine="0" w:firstLineChars="0"/>
        <w:jc w:val="center"/>
        <w:rPr>
          <w:rFonts w:hint="default"/>
          <w:sz w:val="30"/>
          <w:szCs w:val="30"/>
          <w:lang w:val="en-US" w:eastAsia="zh-CN"/>
        </w:rPr>
      </w:pPr>
      <w:r>
        <w:rPr>
          <w:rFonts w:hint="default"/>
          <w:sz w:val="30"/>
          <w:szCs w:val="30"/>
          <w:lang w:val="en-US" w:eastAsia="zh-CN"/>
        </w:rPr>
        <w:drawing>
          <wp:inline distT="0" distB="0" distL="114300" distR="114300">
            <wp:extent cx="2638425" cy="1981200"/>
            <wp:effectExtent l="0" t="0" r="9525" b="0"/>
            <wp:docPr id="2" name="图片 2" descr="cf992d3c7eab2e0b9d203bbe9bc2c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f992d3c7eab2e0b9d203bbe9bc2ca2"/>
                    <pic:cNvPicPr>
                      <a:picLocks noChangeAspect="1"/>
                    </pic:cNvPicPr>
                  </pic:nvPicPr>
                  <pic:blipFill>
                    <a:blip r:embed="rId6"/>
                    <a:stretch>
                      <a:fillRect/>
                    </a:stretch>
                  </pic:blipFill>
                  <pic:spPr>
                    <a:xfrm>
                      <a:off x="0" y="0"/>
                      <a:ext cx="2638425" cy="1981200"/>
                    </a:xfrm>
                    <a:prstGeom prst="rect">
                      <a:avLst/>
                    </a:prstGeom>
                  </pic:spPr>
                </pic:pic>
              </a:graphicData>
            </a:graphic>
          </wp:inline>
        </w:drawing>
      </w:r>
      <w:r>
        <w:rPr>
          <w:rFonts w:hint="default"/>
          <w:sz w:val="30"/>
          <w:szCs w:val="30"/>
          <w:lang w:val="en-US" w:eastAsia="zh-CN"/>
        </w:rPr>
        <w:drawing>
          <wp:inline distT="0" distB="0" distL="114300" distR="114300">
            <wp:extent cx="2574290" cy="1953260"/>
            <wp:effectExtent l="0" t="0" r="16510" b="8890"/>
            <wp:docPr id="3" name="图片 3" descr="2b30ef05920e9719f7aa5c988df8cc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2b30ef05920e9719f7aa5c988df8cc2"/>
                    <pic:cNvPicPr>
                      <a:picLocks noChangeAspect="1"/>
                    </pic:cNvPicPr>
                  </pic:nvPicPr>
                  <pic:blipFill>
                    <a:blip r:embed="rId7"/>
                    <a:stretch>
                      <a:fillRect/>
                    </a:stretch>
                  </pic:blipFill>
                  <pic:spPr>
                    <a:xfrm>
                      <a:off x="0" y="0"/>
                      <a:ext cx="2574290" cy="1953260"/>
                    </a:xfrm>
                    <a:prstGeom prst="rect">
                      <a:avLst/>
                    </a:prstGeom>
                  </pic:spPr>
                </pic:pic>
              </a:graphicData>
            </a:graphic>
          </wp:inline>
        </w:drawing>
      </w:r>
    </w:p>
    <w:p>
      <w:pPr>
        <w:spacing w:line="240" w:lineRule="auto"/>
        <w:ind w:left="0" w:leftChars="0" w:firstLine="0" w:firstLineChars="0"/>
        <w:jc w:val="left"/>
        <w:rPr>
          <w:rFonts w:hint="default"/>
          <w:sz w:val="30"/>
          <w:szCs w:val="30"/>
          <w:lang w:val="en-US" w:eastAsia="zh-CN"/>
        </w:rPr>
      </w:pPr>
      <w:r>
        <w:rPr>
          <w:rFonts w:hint="default"/>
          <w:sz w:val="30"/>
          <w:szCs w:val="30"/>
          <w:lang w:val="en-US" w:eastAsia="zh-CN"/>
        </w:rPr>
        <w:drawing>
          <wp:inline distT="0" distB="0" distL="114300" distR="114300">
            <wp:extent cx="5264785" cy="2365375"/>
            <wp:effectExtent l="0" t="0" r="12065" b="15875"/>
            <wp:docPr id="5" name="图片 5" descr="f529a21c87cb99331fc02a6f5e32ca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f529a21c87cb99331fc02a6f5e32ca5"/>
                    <pic:cNvPicPr>
                      <a:picLocks noChangeAspect="1"/>
                    </pic:cNvPicPr>
                  </pic:nvPicPr>
                  <pic:blipFill>
                    <a:blip r:embed="rId8"/>
                    <a:stretch>
                      <a:fillRect/>
                    </a:stretch>
                  </pic:blipFill>
                  <pic:spPr>
                    <a:xfrm>
                      <a:off x="0" y="0"/>
                      <a:ext cx="5264785" cy="2365375"/>
                    </a:xfrm>
                    <a:prstGeom prst="rect">
                      <a:avLst/>
                    </a:prstGeom>
                  </pic:spPr>
                </pic:pic>
              </a:graphicData>
            </a:graphic>
          </wp:inline>
        </w:drawing>
      </w:r>
    </w:p>
    <w:p>
      <w:pPr>
        <w:bidi w:val="0"/>
        <w:rPr>
          <w:rFonts w:hint="eastAsia"/>
          <w:lang w:val="en-US" w:eastAsia="zh-CN"/>
        </w:rPr>
      </w:pPr>
      <w:r>
        <w:rPr>
          <w:rFonts w:hint="eastAsia"/>
          <w:lang w:val="en-US" w:eastAsia="zh-CN"/>
        </w:rPr>
        <w:t>随着清晨的第一缕阳光缓缓升起，高考的学子与家长们陆陆续续到达大河中学门口等待，陈书记带着大家也忙了起来，为即将考试的学生们，送考的家长们送上水和祝福。</w:t>
      </w:r>
    </w:p>
    <w:p>
      <w:pPr>
        <w:bidi w:val="0"/>
        <w:ind w:left="0" w:leftChars="0" w:firstLine="0" w:firstLineChars="0"/>
        <w:rPr>
          <w:rFonts w:hint="default"/>
          <w:lang w:val="en-US" w:eastAsia="zh-CN"/>
        </w:rPr>
      </w:pPr>
      <w:r>
        <w:rPr>
          <w:rFonts w:hint="default"/>
          <w:lang w:val="en-US" w:eastAsia="zh-CN"/>
        </w:rPr>
        <w:drawing>
          <wp:inline distT="0" distB="0" distL="114300" distR="114300">
            <wp:extent cx="1844675" cy="2879090"/>
            <wp:effectExtent l="0" t="0" r="3175" b="16510"/>
            <wp:docPr id="6" name="图片 6" descr="656f40340d4bdee869a6ab95d73c5d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656f40340d4bdee869a6ab95d73c5d5"/>
                    <pic:cNvPicPr>
                      <a:picLocks noChangeAspect="1"/>
                    </pic:cNvPicPr>
                  </pic:nvPicPr>
                  <pic:blipFill>
                    <a:blip r:embed="rId9"/>
                    <a:stretch>
                      <a:fillRect/>
                    </a:stretch>
                  </pic:blipFill>
                  <pic:spPr>
                    <a:xfrm>
                      <a:off x="0" y="0"/>
                      <a:ext cx="1844675" cy="2879090"/>
                    </a:xfrm>
                    <a:prstGeom prst="rect">
                      <a:avLst/>
                    </a:prstGeom>
                  </pic:spPr>
                </pic:pic>
              </a:graphicData>
            </a:graphic>
          </wp:inline>
        </w:drawing>
      </w:r>
      <w:r>
        <w:rPr>
          <w:rFonts w:hint="default"/>
          <w:lang w:val="en-US" w:eastAsia="zh-CN"/>
        </w:rPr>
        <w:drawing>
          <wp:inline distT="0" distB="0" distL="114300" distR="114300">
            <wp:extent cx="1691005" cy="2877185"/>
            <wp:effectExtent l="0" t="0" r="4445" b="18415"/>
            <wp:docPr id="7" name="图片 7" descr="9b2962ebf6ca3b4faac2468c0e23d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9b2962ebf6ca3b4faac2468c0e23d48"/>
                    <pic:cNvPicPr>
                      <a:picLocks noChangeAspect="1"/>
                    </pic:cNvPicPr>
                  </pic:nvPicPr>
                  <pic:blipFill>
                    <a:blip r:embed="rId10"/>
                    <a:srcRect t="25657" b="5877"/>
                    <a:stretch>
                      <a:fillRect/>
                    </a:stretch>
                  </pic:blipFill>
                  <pic:spPr>
                    <a:xfrm>
                      <a:off x="0" y="0"/>
                      <a:ext cx="1691005" cy="2877185"/>
                    </a:xfrm>
                    <a:prstGeom prst="rect">
                      <a:avLst/>
                    </a:prstGeom>
                  </pic:spPr>
                </pic:pic>
              </a:graphicData>
            </a:graphic>
          </wp:inline>
        </w:drawing>
      </w:r>
      <w:r>
        <w:rPr>
          <w:rFonts w:hint="default"/>
          <w:lang w:val="en-US" w:eastAsia="zh-CN"/>
        </w:rPr>
        <w:drawing>
          <wp:inline distT="0" distB="0" distL="114300" distR="114300">
            <wp:extent cx="1693545" cy="2883535"/>
            <wp:effectExtent l="0" t="0" r="1905" b="12065"/>
            <wp:docPr id="8" name="图片 8" descr="6a3f3aaad14007826173fe9d1307bf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6a3f3aaad14007826173fe9d1307bf0"/>
                    <pic:cNvPicPr>
                      <a:picLocks noChangeAspect="1"/>
                    </pic:cNvPicPr>
                  </pic:nvPicPr>
                  <pic:blipFill>
                    <a:blip r:embed="rId11"/>
                    <a:srcRect t="17151" b="13703"/>
                    <a:stretch>
                      <a:fillRect/>
                    </a:stretch>
                  </pic:blipFill>
                  <pic:spPr>
                    <a:xfrm>
                      <a:off x="0" y="0"/>
                      <a:ext cx="1693545" cy="2883535"/>
                    </a:xfrm>
                    <a:prstGeom prst="rect">
                      <a:avLst/>
                    </a:prstGeom>
                  </pic:spPr>
                </pic:pic>
              </a:graphicData>
            </a:graphic>
          </wp:inline>
        </w:drawing>
      </w:r>
    </w:p>
    <w:p>
      <w:pPr>
        <w:bidi w:val="0"/>
        <w:rPr>
          <w:rFonts w:hint="eastAsia"/>
          <w:lang w:val="en-US" w:eastAsia="zh-CN"/>
        </w:rPr>
      </w:pPr>
      <w:r>
        <w:rPr>
          <w:rFonts w:hint="eastAsia"/>
          <w:lang w:val="en-US" w:eastAsia="zh-CN"/>
        </w:rPr>
        <w:drawing>
          <wp:anchor distT="0" distB="0" distL="114300" distR="114300" simplePos="0" relativeHeight="251660288" behindDoc="0" locked="0" layoutInCell="1" allowOverlap="1">
            <wp:simplePos x="0" y="0"/>
            <wp:positionH relativeFrom="column">
              <wp:posOffset>3470275</wp:posOffset>
            </wp:positionH>
            <wp:positionV relativeFrom="paragraph">
              <wp:posOffset>19685</wp:posOffset>
            </wp:positionV>
            <wp:extent cx="1802130" cy="2404110"/>
            <wp:effectExtent l="0" t="0" r="7620" b="15240"/>
            <wp:wrapSquare wrapText="bothSides"/>
            <wp:docPr id="4" name="图片 4" descr="5102dd39f2f60a88f3a99203928b5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102dd39f2f60a88f3a99203928b508"/>
                    <pic:cNvPicPr>
                      <a:picLocks noChangeAspect="1"/>
                    </pic:cNvPicPr>
                  </pic:nvPicPr>
                  <pic:blipFill>
                    <a:blip r:embed="rId12"/>
                    <a:stretch>
                      <a:fillRect/>
                    </a:stretch>
                  </pic:blipFill>
                  <pic:spPr>
                    <a:xfrm>
                      <a:off x="0" y="0"/>
                      <a:ext cx="1802130" cy="2404110"/>
                    </a:xfrm>
                    <a:prstGeom prst="rect">
                      <a:avLst/>
                    </a:prstGeom>
                  </pic:spPr>
                </pic:pic>
              </a:graphicData>
            </a:graphic>
          </wp:anchor>
        </w:drawing>
      </w:r>
      <w:r>
        <w:rPr>
          <w:rFonts w:hint="eastAsia"/>
          <w:lang w:val="en-US" w:eastAsia="zh-CN"/>
        </w:rPr>
        <w:t>早上九点，第一堂考试正式开始，家长们在考点门口等待，天气炎热，陈书记为来往的家长们送水，一位家长感慨的说：“辛苦你们了，这么热的天，搭建这个服务站给孩子们送水，我们作为家长真的感到很暖心，谢谢你们。”</w:t>
      </w:r>
    </w:p>
    <w:p>
      <w:pPr>
        <w:keepNext w:val="0"/>
        <w:keepLines w:val="0"/>
        <w:pageBreakBefore w:val="0"/>
        <w:widowControl w:val="0"/>
        <w:kinsoku/>
        <w:wordWrap/>
        <w:overflowPunct/>
        <w:topLinePunct w:val="0"/>
        <w:autoSpaceDE/>
        <w:autoSpaceDN/>
        <w:bidi w:val="0"/>
        <w:adjustRightInd/>
        <w:snapToGrid/>
        <w:spacing w:line="240" w:lineRule="atLeast"/>
        <w:ind w:left="0" w:leftChars="0" w:firstLine="0" w:firstLineChars="0"/>
        <w:textAlignment w:val="auto"/>
        <w:rPr>
          <w:rFonts w:hint="default"/>
          <w:lang w:val="en-US" w:eastAsia="zh-CN"/>
        </w:rPr>
      </w:pPr>
      <w:r>
        <w:rPr>
          <w:rFonts w:hint="default"/>
          <w:lang w:val="en-US" w:eastAsia="zh-CN"/>
        </w:rPr>
        <w:drawing>
          <wp:inline distT="0" distB="0" distL="114300" distR="114300">
            <wp:extent cx="2386330" cy="1798955"/>
            <wp:effectExtent l="0" t="0" r="13970" b="10795"/>
            <wp:docPr id="12" name="图片 12" descr="809ba0f8a44179747e9b217bacdf2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809ba0f8a44179747e9b217bacdf24c"/>
                    <pic:cNvPicPr>
                      <a:picLocks noChangeAspect="1"/>
                    </pic:cNvPicPr>
                  </pic:nvPicPr>
                  <pic:blipFill>
                    <a:blip r:embed="rId13"/>
                    <a:stretch>
                      <a:fillRect/>
                    </a:stretch>
                  </pic:blipFill>
                  <pic:spPr>
                    <a:xfrm>
                      <a:off x="0" y="0"/>
                      <a:ext cx="2386330" cy="1798955"/>
                    </a:xfrm>
                    <a:prstGeom prst="rect">
                      <a:avLst/>
                    </a:prstGeom>
                  </pic:spPr>
                </pic:pic>
              </a:graphicData>
            </a:graphic>
          </wp:inline>
        </w:drawing>
      </w:r>
      <w:r>
        <w:rPr>
          <w:rFonts w:hint="default"/>
          <w:lang w:val="en-US" w:eastAsia="zh-CN"/>
        </w:rPr>
        <w:drawing>
          <wp:inline distT="0" distB="0" distL="114300" distR="114300">
            <wp:extent cx="2821305" cy="1796415"/>
            <wp:effectExtent l="0" t="0" r="17145" b="13335"/>
            <wp:docPr id="13" name="图片 13" descr="08b135cf17d2bcd3aa8c2c2c4ac98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08b135cf17d2bcd3aa8c2c2c4ac9877"/>
                    <pic:cNvPicPr>
                      <a:picLocks noChangeAspect="1"/>
                    </pic:cNvPicPr>
                  </pic:nvPicPr>
                  <pic:blipFill>
                    <a:blip r:embed="rId14"/>
                    <a:srcRect l="8394" t="46504" r="10251" b="16499"/>
                    <a:stretch>
                      <a:fillRect/>
                    </a:stretch>
                  </pic:blipFill>
                  <pic:spPr>
                    <a:xfrm>
                      <a:off x="0" y="0"/>
                      <a:ext cx="2821305" cy="179641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tLeast"/>
        <w:textAlignment w:val="auto"/>
        <w:rPr>
          <w:rFonts w:hint="default"/>
          <w:lang w:val="en-US" w:eastAsia="zh-CN"/>
        </w:rPr>
      </w:pPr>
      <w:r>
        <w:rPr>
          <w:rFonts w:hint="eastAsia"/>
          <w:lang w:val="en-US" w:eastAsia="zh-CN"/>
        </w:rPr>
        <w:t>用真诚周到的服务为广大考生和家长送去一份安心，一份清凉。在给广大高考考生和家长提供便利服务的同时，考试现场紧张热烈，志愿者热情的服务得到了家长和考生的一致称赞。看着考生脸上洋溢着的幸福微笑，听着一句句亲切的“谢谢”，再辛苦也是值得的。</w:t>
      </w:r>
    </w:p>
    <w:p>
      <w:pPr>
        <w:keepNext w:val="0"/>
        <w:keepLines w:val="0"/>
        <w:pageBreakBefore w:val="0"/>
        <w:widowControl w:val="0"/>
        <w:kinsoku/>
        <w:wordWrap/>
        <w:overflowPunct/>
        <w:topLinePunct w:val="0"/>
        <w:autoSpaceDE/>
        <w:autoSpaceDN/>
        <w:bidi w:val="0"/>
        <w:adjustRightInd/>
        <w:snapToGrid/>
        <w:spacing w:line="240" w:lineRule="atLeast"/>
        <w:ind w:left="0" w:leftChars="0" w:firstLine="0" w:firstLineChars="0"/>
        <w:textAlignment w:val="auto"/>
        <w:rPr>
          <w:rFonts w:hint="default"/>
          <w:lang w:val="en-US" w:eastAsia="zh-CN"/>
        </w:rPr>
      </w:pPr>
      <w:r>
        <w:rPr>
          <w:rFonts w:hint="default"/>
          <w:lang w:val="en-US" w:eastAsia="zh-CN"/>
        </w:rPr>
        <w:drawing>
          <wp:inline distT="0" distB="0" distL="114300" distR="114300">
            <wp:extent cx="1732280" cy="2489200"/>
            <wp:effectExtent l="0" t="0" r="1270" b="6350"/>
            <wp:docPr id="9" name="图片 9" descr="d958976c79bbd3dd7cd5354c40097d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d958976c79bbd3dd7cd5354c40097d8"/>
                    <pic:cNvPicPr>
                      <a:picLocks noChangeAspect="1"/>
                    </pic:cNvPicPr>
                  </pic:nvPicPr>
                  <pic:blipFill>
                    <a:blip r:embed="rId15"/>
                    <a:stretch>
                      <a:fillRect/>
                    </a:stretch>
                  </pic:blipFill>
                  <pic:spPr>
                    <a:xfrm>
                      <a:off x="0" y="0"/>
                      <a:ext cx="1732280" cy="2489200"/>
                    </a:xfrm>
                    <a:prstGeom prst="rect">
                      <a:avLst/>
                    </a:prstGeom>
                  </pic:spPr>
                </pic:pic>
              </a:graphicData>
            </a:graphic>
          </wp:inline>
        </w:drawing>
      </w:r>
      <w:r>
        <w:rPr>
          <w:rFonts w:hint="default"/>
          <w:lang w:val="en-US" w:eastAsia="zh-CN"/>
        </w:rPr>
        <w:drawing>
          <wp:inline distT="0" distB="0" distL="114300" distR="114300">
            <wp:extent cx="1777365" cy="2490470"/>
            <wp:effectExtent l="0" t="0" r="13335" b="5080"/>
            <wp:docPr id="10" name="图片 10" descr="389afbcc6a445da50395dd37c8aa84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389afbcc6a445da50395dd37c8aa84c"/>
                    <pic:cNvPicPr>
                      <a:picLocks noChangeAspect="1"/>
                    </pic:cNvPicPr>
                  </pic:nvPicPr>
                  <pic:blipFill>
                    <a:blip r:embed="rId16"/>
                    <a:stretch>
                      <a:fillRect/>
                    </a:stretch>
                  </pic:blipFill>
                  <pic:spPr>
                    <a:xfrm>
                      <a:off x="0" y="0"/>
                      <a:ext cx="1777365" cy="2490470"/>
                    </a:xfrm>
                    <a:prstGeom prst="rect">
                      <a:avLst/>
                    </a:prstGeom>
                  </pic:spPr>
                </pic:pic>
              </a:graphicData>
            </a:graphic>
          </wp:inline>
        </w:drawing>
      </w:r>
      <w:r>
        <w:rPr>
          <w:rFonts w:hint="default"/>
          <w:lang w:val="en-US" w:eastAsia="zh-CN"/>
        </w:rPr>
        <w:drawing>
          <wp:inline distT="0" distB="0" distL="114300" distR="114300">
            <wp:extent cx="1704340" cy="2473325"/>
            <wp:effectExtent l="0" t="0" r="10160" b="3175"/>
            <wp:docPr id="11" name="图片 11" descr="ad20d5c4ea87a174ef9d0f3eb56b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ad20d5c4ea87a174ef9d0f3eb56b611"/>
                    <pic:cNvPicPr>
                      <a:picLocks noChangeAspect="1"/>
                    </pic:cNvPicPr>
                  </pic:nvPicPr>
                  <pic:blipFill>
                    <a:blip r:embed="rId17"/>
                    <a:stretch>
                      <a:fillRect/>
                    </a:stretch>
                  </pic:blipFill>
                  <pic:spPr>
                    <a:xfrm>
                      <a:off x="0" y="0"/>
                      <a:ext cx="1704340" cy="2473325"/>
                    </a:xfrm>
                    <a:prstGeom prst="rect">
                      <a:avLst/>
                    </a:prstGeom>
                  </pic:spPr>
                </pic:pic>
              </a:graphicData>
            </a:graphic>
          </wp:inline>
        </w:drawing>
      </w:r>
    </w:p>
    <w:p>
      <w:pPr>
        <w:bidi w:val="0"/>
        <w:rPr>
          <w:rFonts w:hint="default"/>
          <w:lang w:val="en-US" w:eastAsia="zh-CN"/>
        </w:rPr>
      </w:pPr>
      <w:r>
        <w:rPr>
          <w:rFonts w:hint="eastAsia"/>
          <w:lang w:val="en-US" w:eastAsia="zh-CN"/>
        </w:rPr>
        <w:t>80余名志原者冒着酷暑坚守岗位，用微笑和服务得到了考生和家长们的一致认可。高考是人生中的一个重大转折点，牵动看每个学生和家长的心，祝愿考生们都能够旗开得胜，金榜题名。</w:t>
      </w:r>
      <w:bookmarkStart w:id="0" w:name="_GoBack"/>
      <w:bookmarkEnd w:id="0"/>
    </w:p>
    <w:sectPr>
      <w:pgSz w:w="11906" w:h="16838"/>
      <w:pgMar w:top="1440" w:right="1800" w:bottom="85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Q3MDcxYTMzNWM3YjdiMDY4Yzg5MDJlMDlhOGQ0NWEifQ=="/>
  </w:docVars>
  <w:rsids>
    <w:rsidRoot w:val="523B5A63"/>
    <w:rsid w:val="0EF52024"/>
    <w:rsid w:val="16675E72"/>
    <w:rsid w:val="1B0522F3"/>
    <w:rsid w:val="1DF6354E"/>
    <w:rsid w:val="29EE7EF6"/>
    <w:rsid w:val="30C82951"/>
    <w:rsid w:val="34370A4D"/>
    <w:rsid w:val="34CE2217"/>
    <w:rsid w:val="523B5A63"/>
    <w:rsid w:val="550A5C7C"/>
    <w:rsid w:val="68426612"/>
    <w:rsid w:val="68511A0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1920" w:firstLineChars="200"/>
      <w:jc w:val="both"/>
    </w:pPr>
    <w:rPr>
      <w:rFonts w:eastAsia="宋体" w:asciiTheme="minorAscii" w:hAnsiTheme="minorAscii" w:cstheme="minorBidi"/>
      <w:kern w:val="2"/>
      <w:sz w:val="28"/>
      <w:szCs w:val="24"/>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1.xml"/><Relationship Id="rId17" Type="http://schemas.openxmlformats.org/officeDocument/2006/relationships/image" Target="media/image12.jpe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449</Words>
  <Characters>460</Characters>
  <Lines>0</Lines>
  <Paragraphs>0</Paragraphs>
  <TotalTime>32</TotalTime>
  <ScaleCrop>false</ScaleCrop>
  <LinksUpToDate>false</LinksUpToDate>
  <CharactersWithSpaces>500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2024-05-23T03:06:00Z</dcterms:created>
  <dc:creator>poison</dc:creator>
  <cp:lastModifiedBy>poison</cp:lastModifiedBy>
  <dcterms:modified xsi:type="dcterms:W3CDTF">2024-06-10T06:57:23Z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9B8FE2E5D630494BAAE2E09358DCE544_13</vt:lpwstr>
  </property>
</Properties>
</file>