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又是一年粽香时</w:t>
      </w:r>
    </w:p>
    <w:p>
      <w:pPr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——金钟物业2024年端午季</w:t>
      </w:r>
    </w:p>
    <w:p>
      <w:pPr>
        <w:jc w:val="center"/>
        <w:rPr>
          <w:rFonts w:hint="default"/>
          <w:sz w:val="44"/>
          <w:szCs w:val="44"/>
          <w:lang w:val="en-US" w:eastAsia="zh-CN"/>
        </w:rPr>
      </w:pPr>
    </w:p>
    <w:p>
      <w:pPr>
        <w:ind w:firstLine="640" w:firstLineChars="200"/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正是玉兰时节动，又是一年粽香时。</w:t>
      </w:r>
      <w:bookmarkStart w:id="0" w:name="_GoBack"/>
      <w:bookmarkEnd w:id="0"/>
    </w:p>
    <w:p>
      <w:pPr>
        <w:ind w:firstLine="640" w:firstLineChars="200"/>
        <w:jc w:val="left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t>在端午佳节来临之际，为更好地传承和弘扬中华民族</w:t>
      </w:r>
      <w:r>
        <w:rPr>
          <w:rFonts w:hint="eastAsia"/>
          <w:sz w:val="32"/>
          <w:szCs w:val="32"/>
          <w:lang w:val="en-US" w:eastAsia="zh-CN"/>
        </w:rPr>
        <w:t>传</w:t>
      </w:r>
      <w:r>
        <w:rPr>
          <w:rFonts w:hint="default"/>
          <w:sz w:val="32"/>
          <w:szCs w:val="32"/>
          <w:lang w:val="en-US" w:eastAsia="zh-CN"/>
        </w:rPr>
        <w:t>统文化，促进邻里和谐，提升园区</w:t>
      </w:r>
      <w:r>
        <w:rPr>
          <w:rFonts w:hint="eastAsia"/>
          <w:sz w:val="32"/>
          <w:szCs w:val="32"/>
          <w:lang w:val="en-US" w:eastAsia="zh-CN"/>
        </w:rPr>
        <w:t>居民</w:t>
      </w:r>
      <w:r>
        <w:rPr>
          <w:rFonts w:hint="default"/>
          <w:sz w:val="32"/>
          <w:szCs w:val="32"/>
          <w:lang w:val="en-US" w:eastAsia="zh-CN"/>
        </w:rPr>
        <w:t>幸福感和凝聚力，</w:t>
      </w:r>
      <w:r>
        <w:rPr>
          <w:rFonts w:hint="eastAsia"/>
          <w:sz w:val="32"/>
          <w:szCs w:val="32"/>
          <w:lang w:val="en-US" w:eastAsia="zh-CN"/>
        </w:rPr>
        <w:t>金钟物业服务的各项目联合社区</w:t>
      </w:r>
      <w:r>
        <w:rPr>
          <w:rFonts w:hint="default"/>
          <w:sz w:val="32"/>
          <w:szCs w:val="32"/>
          <w:lang w:val="en-US" w:eastAsia="zh-CN"/>
        </w:rPr>
        <w:t>开展了</w:t>
      </w:r>
      <w:r>
        <w:rPr>
          <w:rFonts w:hint="eastAsia"/>
          <w:sz w:val="32"/>
          <w:szCs w:val="32"/>
          <w:lang w:val="en-US" w:eastAsia="zh-CN"/>
        </w:rPr>
        <w:t>丰富的端午节活动</w:t>
      </w:r>
      <w:r>
        <w:rPr>
          <w:rFonts w:hint="default"/>
          <w:sz w:val="32"/>
          <w:szCs w:val="32"/>
          <w:lang w:val="en-US" w:eastAsia="zh-CN"/>
        </w:rPr>
        <w:t>。</w:t>
      </w:r>
    </w:p>
    <w:p>
      <w:pPr>
        <w:ind w:firstLine="640" w:firstLineChars="200"/>
        <w:jc w:val="left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t>活动内容主要包含：现场教学包粽子、包粽子比赛、条幅竞猜有奖、品尝粽子、亲子制作香囊互赠等。</w:t>
      </w:r>
    </w:p>
    <w:p>
      <w:pPr>
        <w:ind w:firstLine="640" w:firstLineChars="200"/>
        <w:jc w:val="left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t>为了活动的顺利进行，在活动的前一周</w:t>
      </w:r>
      <w:r>
        <w:rPr>
          <w:rFonts w:hint="eastAsia"/>
          <w:sz w:val="32"/>
          <w:szCs w:val="32"/>
          <w:lang w:val="en-US" w:eastAsia="zh-CN"/>
        </w:rPr>
        <w:t>，各</w:t>
      </w:r>
      <w:r>
        <w:rPr>
          <w:rFonts w:hint="default"/>
          <w:sz w:val="32"/>
          <w:szCs w:val="32"/>
          <w:lang w:val="en-US" w:eastAsia="zh-CN"/>
        </w:rPr>
        <w:t>项目就开始进行端午活动策划及相关物料采购。</w:t>
      </w:r>
      <w:r>
        <w:rPr>
          <w:rFonts w:hint="eastAsia"/>
          <w:sz w:val="32"/>
          <w:szCs w:val="32"/>
          <w:lang w:val="en-US" w:eastAsia="zh-CN"/>
        </w:rPr>
        <w:t>各个小区活动</w:t>
      </w:r>
      <w:r>
        <w:rPr>
          <w:rFonts w:hint="default"/>
          <w:sz w:val="32"/>
          <w:szCs w:val="32"/>
          <w:lang w:val="en-US" w:eastAsia="zh-CN"/>
        </w:rPr>
        <w:t>现场气氛活跃</w:t>
      </w:r>
      <w:r>
        <w:rPr>
          <w:rFonts w:hint="eastAsia"/>
          <w:sz w:val="32"/>
          <w:szCs w:val="32"/>
          <w:lang w:val="en-US" w:eastAsia="zh-CN"/>
        </w:rPr>
        <w:t>，</w:t>
      </w:r>
      <w:r>
        <w:rPr>
          <w:rFonts w:hint="default"/>
          <w:sz w:val="32"/>
          <w:szCs w:val="32"/>
          <w:lang w:val="en-US" w:eastAsia="zh-CN"/>
        </w:rPr>
        <w:t>广大业主带着家里的老人、小孩积极参与其中。不管是端午知识问答、包粽子比赛，还是亲手做香囊，大家都乐在其中。</w:t>
      </w:r>
    </w:p>
    <w:p>
      <w:pPr>
        <w:ind w:firstLine="640" w:firstLineChars="200"/>
        <w:jc w:val="left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t>活动</w:t>
      </w:r>
      <w:r>
        <w:rPr>
          <w:rFonts w:hint="eastAsia"/>
          <w:sz w:val="32"/>
          <w:szCs w:val="32"/>
          <w:lang w:val="en-US" w:eastAsia="zh-CN"/>
        </w:rPr>
        <w:t>过程中，就</w:t>
      </w:r>
      <w:r>
        <w:rPr>
          <w:rFonts w:hint="default"/>
          <w:sz w:val="32"/>
          <w:szCs w:val="32"/>
          <w:lang w:val="en-US" w:eastAsia="zh-CN"/>
        </w:rPr>
        <w:t>得到了小区居民的一致好评。他们纷纷表示，这样的活动不仅有趣，还能让忙碌的生活放</w:t>
      </w:r>
      <w:r>
        <w:rPr>
          <w:rFonts w:hint="eastAsia"/>
          <w:sz w:val="32"/>
          <w:szCs w:val="32"/>
          <w:lang w:val="en-US" w:eastAsia="zh-CN"/>
        </w:rPr>
        <w:t>轻松</w:t>
      </w:r>
      <w:r>
        <w:rPr>
          <w:rFonts w:hint="default"/>
          <w:sz w:val="32"/>
          <w:szCs w:val="32"/>
          <w:lang w:val="en-US" w:eastAsia="zh-CN"/>
        </w:rPr>
        <w:t>，</w:t>
      </w:r>
      <w:r>
        <w:rPr>
          <w:rFonts w:hint="eastAsia"/>
          <w:sz w:val="32"/>
          <w:szCs w:val="32"/>
          <w:lang w:val="en-US" w:eastAsia="zh-CN"/>
        </w:rPr>
        <w:t>同时也相互交流了生活中的点点滴滴，增进了邻里感情</w:t>
      </w:r>
      <w:r>
        <w:rPr>
          <w:rFonts w:hint="default"/>
          <w:sz w:val="32"/>
          <w:szCs w:val="32"/>
          <w:lang w:val="en-US" w:eastAsia="zh-CN"/>
        </w:rPr>
        <w:t>。我们期待明年端午节再次举办这样的活动，让更多的人参与进来，共同感受传统文化的魅力。</w:t>
      </w:r>
    </w:p>
    <w:p>
      <w:pPr>
        <w:ind w:firstLine="640" w:firstLineChars="200"/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t>活动结束后，项目</w:t>
      </w:r>
      <w:r>
        <w:rPr>
          <w:rFonts w:hint="eastAsia"/>
          <w:sz w:val="32"/>
          <w:szCs w:val="32"/>
          <w:lang w:val="en-US" w:eastAsia="zh-CN"/>
        </w:rPr>
        <w:t>工作人员还</w:t>
      </w:r>
      <w:r>
        <w:rPr>
          <w:rFonts w:hint="default"/>
          <w:sz w:val="32"/>
          <w:szCs w:val="32"/>
          <w:lang w:val="en-US" w:eastAsia="zh-CN"/>
        </w:rPr>
        <w:t>上门给空巢老人、特殊家庭户送粽子</w:t>
      </w:r>
      <w:r>
        <w:rPr>
          <w:rFonts w:hint="eastAsia"/>
          <w:sz w:val="32"/>
          <w:szCs w:val="32"/>
          <w:lang w:val="en-US" w:eastAsia="zh-CN"/>
        </w:rPr>
        <w:t>。看着他们</w:t>
      </w:r>
      <w:r>
        <w:rPr>
          <w:rFonts w:hint="default"/>
          <w:sz w:val="32"/>
          <w:szCs w:val="32"/>
          <w:lang w:val="en-US" w:eastAsia="zh-CN"/>
        </w:rPr>
        <w:t>脸上露出的灿烂笑容，我们心中也</w:t>
      </w:r>
      <w:r>
        <w:rPr>
          <w:rFonts w:hint="eastAsia"/>
          <w:sz w:val="32"/>
          <w:szCs w:val="32"/>
          <w:lang w:val="en-US" w:eastAsia="zh-CN"/>
        </w:rPr>
        <w:t>如粽子一样香甜</w:t>
      </w:r>
      <w:r>
        <w:rPr>
          <w:rFonts w:hint="default"/>
          <w:sz w:val="32"/>
          <w:szCs w:val="32"/>
          <w:lang w:val="en-US" w:eastAsia="zh-CN"/>
        </w:rPr>
        <w:t>。金钟物业</w:t>
      </w:r>
      <w:r>
        <w:rPr>
          <w:rFonts w:hint="eastAsia"/>
          <w:sz w:val="32"/>
          <w:szCs w:val="32"/>
          <w:lang w:val="en-US" w:eastAsia="zh-CN"/>
        </w:rPr>
        <w:t>送的是粽子，更是</w:t>
      </w:r>
      <w:r>
        <w:rPr>
          <w:rFonts w:hint="default"/>
          <w:sz w:val="32"/>
          <w:szCs w:val="32"/>
          <w:lang w:val="en-US" w:eastAsia="zh-CN"/>
        </w:rPr>
        <w:t>满满的祝福，祝他们端午安康</w:t>
      </w:r>
      <w:r>
        <w:rPr>
          <w:rFonts w:hint="eastAsia"/>
          <w:sz w:val="32"/>
          <w:szCs w:val="32"/>
          <w:lang w:val="en-US" w:eastAsia="zh-CN"/>
        </w:rPr>
        <w:t>，福寿康健！</w:t>
      </w:r>
    </w:p>
    <w:p>
      <w:pPr>
        <w:ind w:firstLine="640" w:firstLineChars="200"/>
        <w:jc w:val="left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4991100" cy="7038975"/>
            <wp:effectExtent l="0" t="0" r="0" b="9525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703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jc w:val="left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4342765" cy="4781550"/>
            <wp:effectExtent l="0" t="0" r="635" b="0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42765" cy="478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jc w:val="left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4305935" cy="4181475"/>
            <wp:effectExtent l="0" t="0" r="18415" b="9525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05935" cy="418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1ZTg2YjNlZDAwNzAzYzQ2YzkyMzQxZGI2OGVkM2EifQ=="/>
  </w:docVars>
  <w:rsids>
    <w:rsidRoot w:val="00000000"/>
    <w:rsid w:val="00615EA1"/>
    <w:rsid w:val="0CFE2CC9"/>
    <w:rsid w:val="136B5768"/>
    <w:rsid w:val="1F7551EA"/>
    <w:rsid w:val="2266736F"/>
    <w:rsid w:val="27877A53"/>
    <w:rsid w:val="2D044FFF"/>
    <w:rsid w:val="37092813"/>
    <w:rsid w:val="38400C42"/>
    <w:rsid w:val="390E4F97"/>
    <w:rsid w:val="3B794FE5"/>
    <w:rsid w:val="3E051A29"/>
    <w:rsid w:val="442C5D93"/>
    <w:rsid w:val="4749020E"/>
    <w:rsid w:val="54420CBA"/>
    <w:rsid w:val="54FC355F"/>
    <w:rsid w:val="6E921943"/>
    <w:rsid w:val="7626170A"/>
    <w:rsid w:val="78811502"/>
    <w:rsid w:val="7D895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452</Words>
  <Characters>452</Characters>
  <Lines>0</Lines>
  <Paragraphs>0</Paragraphs>
  <TotalTime>1</TotalTime>
  <ScaleCrop>false</ScaleCrop>
  <LinksUpToDate>false</LinksUpToDate>
  <CharactersWithSpaces>452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2024-06-11T09:20:00Z</dcterms:created>
  <dc:creator>龚芷瑶</dc:creator>
  <cp:lastModifiedBy>龚芷瑶</cp:lastModifiedBy>
  <dcterms:modified xsi:type="dcterms:W3CDTF">2024-06-12T01:21:51Z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D403875058F84B9DB7D4D265D0A0230F_12</vt:lpwstr>
  </property>
</Properties>
</file>