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攀枝花市物服企业安全生产清单制管理工作培训会</w:t>
      </w: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报名回执单</w:t>
      </w:r>
    </w:p>
    <w:p>
      <w:pPr>
        <w:tabs>
          <w:tab w:val="right" w:pos="8306"/>
        </w:tabs>
        <w:spacing w:line="600" w:lineRule="exact"/>
        <w:rPr>
          <w:rFonts w:ascii="黑体" w:hAnsi="黑体" w:eastAsia="黑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公司简称：</w:t>
      </w:r>
    </w:p>
    <w:tbl>
      <w:tblPr>
        <w:tblStyle w:val="3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134"/>
        <w:gridCol w:w="708"/>
        <w:gridCol w:w="1418"/>
        <w:gridCol w:w="1417"/>
        <w:gridCol w:w="142"/>
        <w:gridCol w:w="2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参加总人数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人，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确认合计金额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是否已对公转账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转账时间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2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开票信息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（在协会开过发票的公司不用填写）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公司全称</w:t>
            </w:r>
          </w:p>
        </w:tc>
        <w:tc>
          <w:tcPr>
            <w:tcW w:w="4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2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纳税人识别号</w:t>
            </w:r>
          </w:p>
        </w:tc>
        <w:tc>
          <w:tcPr>
            <w:tcW w:w="4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ind w:firstLine="560" w:firstLineChars="200"/>
        <w:rPr>
          <w:rFonts w:ascii="黑体" w:hAnsi="黑体" w:eastAsia="黑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>注：请在报名时间内（</w:t>
      </w:r>
      <w:r>
        <w:rPr>
          <w:rFonts w:hint="eastAsia" w:ascii="仿宋_GB2312" w:hAnsi="仿宋" w:eastAsia="仿宋_GB2312" w:cs="Times New Roman"/>
          <w:sz w:val="28"/>
          <w:szCs w:val="28"/>
        </w:rPr>
        <w:t>即日起至6月29日</w:t>
      </w:r>
      <w:r>
        <w:rPr>
          <w:rFonts w:hint="eastAsia" w:ascii="仿宋_GB2312" w:hAnsi="宋体" w:eastAsia="仿宋_GB2312" w:cs="宋体"/>
          <w:color w:val="191919"/>
          <w:kern w:val="0"/>
          <w:sz w:val="28"/>
          <w:szCs w:val="28"/>
          <w:shd w:val="clear" w:color="auto" w:fill="FFFFFF"/>
        </w:rPr>
        <w:t>18:00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>前）将《</w:t>
      </w:r>
      <w:r>
        <w:rPr>
          <w:rFonts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>报名回执单》发送至邮箱574410117@qq.com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 xml:space="preserve"> . 感谢对协会工作的支持与配合！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07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60920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RkMjY5YzQ1N2YxYzdiMmViYTk3NzUxNzcyNWQifQ=="/>
  </w:docVars>
  <w:rsids>
    <w:rsidRoot w:val="00000000"/>
    <w:rsid w:val="4D67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2022-06-27T02:08:57Z</dcterms:created>
  <dc:creator>lenovo</dc:creator>
  <cp:lastModifiedBy>、じove*＊宸丶丶</cp:lastModifiedBy>
  <dcterms:modified xsi:type="dcterms:W3CDTF">2022-06-27T02:09:15Z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1571AF24D9EA426F9795C56B61596D5B</vt:lpwstr>
  </property>
</Properties>
</file>